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21" w:rsidRDefault="005B7F3C" w:rsidP="00F27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621">
        <w:rPr>
          <w:rFonts w:ascii="Times New Roman" w:hAnsi="Times New Roman" w:cs="Times New Roman"/>
          <w:b/>
          <w:sz w:val="28"/>
          <w:szCs w:val="28"/>
        </w:rPr>
        <w:t>П</w:t>
      </w:r>
      <w:r w:rsidR="00F27621">
        <w:rPr>
          <w:rFonts w:ascii="Times New Roman" w:hAnsi="Times New Roman" w:cs="Times New Roman"/>
          <w:b/>
          <w:sz w:val="28"/>
          <w:szCs w:val="28"/>
        </w:rPr>
        <w:t>ИСЬМО ПОДДЕРЖКИ</w:t>
      </w:r>
    </w:p>
    <w:p w:rsidR="00840E84" w:rsidRDefault="005B7F3C" w:rsidP="00F27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621">
        <w:rPr>
          <w:rFonts w:ascii="Times New Roman" w:hAnsi="Times New Roman" w:cs="Times New Roman"/>
          <w:b/>
          <w:sz w:val="28"/>
          <w:szCs w:val="28"/>
        </w:rPr>
        <w:t xml:space="preserve"> цифровой платформы Профконтур</w:t>
      </w:r>
    </w:p>
    <w:p w:rsidR="00F27621" w:rsidRPr="00F27621" w:rsidRDefault="00F27621" w:rsidP="00F27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F3C" w:rsidRPr="00F27621" w:rsidRDefault="005B7F3C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621">
        <w:rPr>
          <w:rFonts w:ascii="Times New Roman" w:hAnsi="Times New Roman" w:cs="Times New Roman"/>
          <w:sz w:val="28"/>
          <w:szCs w:val="28"/>
        </w:rPr>
        <w:t>В связи с актуальностью и практической значимостью использования Профконтур</w:t>
      </w:r>
      <w:bookmarkStart w:id="0" w:name="_GoBack"/>
      <w:bookmarkEnd w:id="0"/>
      <w:r w:rsidRPr="00F27621">
        <w:rPr>
          <w:rFonts w:ascii="Times New Roman" w:hAnsi="Times New Roman" w:cs="Times New Roman"/>
          <w:sz w:val="28"/>
          <w:szCs w:val="28"/>
        </w:rPr>
        <w:t xml:space="preserve"> в работе школьного психолога просим открыть доступ для проведения автоматизированного дистанционного тестирования по направлениям психодиагностики и профориентации в школе.</w:t>
      </w:r>
    </w:p>
    <w:p w:rsidR="005B7F3C" w:rsidRPr="00F27621" w:rsidRDefault="005B7F3C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621">
        <w:rPr>
          <w:rFonts w:ascii="Times New Roman" w:hAnsi="Times New Roman" w:cs="Times New Roman"/>
          <w:sz w:val="28"/>
          <w:szCs w:val="28"/>
        </w:rPr>
        <w:t>Система Профконтур помогает быстро и качественно провести тестирование среди всех учащихся и пол</w:t>
      </w:r>
      <w:r w:rsidR="00F27621" w:rsidRPr="00F27621">
        <w:rPr>
          <w:rFonts w:ascii="Times New Roman" w:hAnsi="Times New Roman" w:cs="Times New Roman"/>
          <w:sz w:val="28"/>
          <w:szCs w:val="28"/>
        </w:rPr>
        <w:t>учить автоматизированные отчеты и</w:t>
      </w:r>
      <w:r w:rsidRPr="00F27621">
        <w:rPr>
          <w:rFonts w:ascii="Times New Roman" w:hAnsi="Times New Roman" w:cs="Times New Roman"/>
          <w:sz w:val="28"/>
          <w:szCs w:val="28"/>
        </w:rPr>
        <w:t xml:space="preserve"> своевременно оказать психологическую помощь детям. </w:t>
      </w:r>
    </w:p>
    <w:p w:rsidR="005B7F3C" w:rsidRDefault="00F27621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621">
        <w:rPr>
          <w:rFonts w:ascii="Times New Roman" w:hAnsi="Times New Roman" w:cs="Times New Roman"/>
          <w:sz w:val="28"/>
          <w:szCs w:val="28"/>
        </w:rPr>
        <w:t>Профконтур доступный и удобный инструмент для работы психолога особенно в условиях дистанционного обучения в школах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621" w:rsidRDefault="00F27621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621" w:rsidRDefault="00F27621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</w:t>
      </w:r>
    </w:p>
    <w:p w:rsidR="00F27621" w:rsidRDefault="00F27621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Школа______________________________</w:t>
      </w:r>
    </w:p>
    <w:p w:rsidR="00F27621" w:rsidRDefault="00F27621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</w:t>
      </w:r>
      <w:r w:rsidRPr="00F27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621" w:rsidRPr="00F27621" w:rsidRDefault="00F27621" w:rsidP="00F27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Дата________________________________</w:t>
      </w:r>
    </w:p>
    <w:sectPr w:rsidR="00F27621" w:rsidRPr="00F2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3C"/>
    <w:rsid w:val="005B7F3C"/>
    <w:rsid w:val="00840E84"/>
    <w:rsid w:val="00D44FBB"/>
    <w:rsid w:val="00F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911D"/>
  <w15:chartTrackingRefBased/>
  <w15:docId w15:val="{9A5DBAA4-85C2-4C21-A305-C24C863B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2022-01-20T01:28:00Z</dcterms:created>
  <dcterms:modified xsi:type="dcterms:W3CDTF">2022-01-20T01:54:00Z</dcterms:modified>
</cp:coreProperties>
</file>