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4" w:type="dxa"/>
        <w:tblLook w:val="04A0" w:firstRow="1" w:lastRow="0" w:firstColumn="1" w:lastColumn="0" w:noHBand="0" w:noVBand="1"/>
      </w:tblPr>
      <w:tblGrid>
        <w:gridCol w:w="4971"/>
        <w:gridCol w:w="4683"/>
      </w:tblGrid>
      <w:tr w:rsidR="00F54CBF" w:rsidTr="000550AC">
        <w:trPr>
          <w:trHeight w:val="2072"/>
        </w:trPr>
        <w:tc>
          <w:tcPr>
            <w:tcW w:w="4971" w:type="dxa"/>
            <w:hideMark/>
          </w:tcPr>
          <w:p w:rsidR="00F54CBF" w:rsidRDefault="00F54CBF" w:rsidP="00062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4CBF" w:rsidRDefault="00F54CBF" w:rsidP="00062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МКУ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Закаменское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РУО»</w:t>
            </w:r>
          </w:p>
          <w:p w:rsidR="00F54CBF" w:rsidRDefault="00F54CBF" w:rsidP="000622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F54CBF" w:rsidRDefault="00F54CBF" w:rsidP="00F5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«_____»___________20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83" w:type="dxa"/>
            <w:hideMark/>
          </w:tcPr>
          <w:p w:rsidR="00F54CBF" w:rsidRDefault="00F54CBF" w:rsidP="0006221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F54CBF" w:rsidRDefault="000867B8" w:rsidP="000622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54CBF">
              <w:rPr>
                <w:rFonts w:ascii="Times New Roman" w:hAnsi="Times New Roman" w:cs="Times New Roman"/>
                <w:sz w:val="24"/>
                <w:szCs w:val="24"/>
              </w:rPr>
              <w:t>иректор МАОУ ДО ЦДО</w:t>
            </w:r>
          </w:p>
          <w:p w:rsidR="00F54CBF" w:rsidRDefault="00F54CBF" w:rsidP="000622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  <w:r w:rsidR="000867B8">
              <w:rPr>
                <w:rFonts w:ascii="Times New Roman" w:hAnsi="Times New Roman" w:cs="Times New Roman"/>
                <w:sz w:val="24"/>
                <w:szCs w:val="24"/>
              </w:rPr>
              <w:t>Цырен</w:t>
            </w:r>
            <w:bookmarkStart w:id="0" w:name="_GoBack"/>
            <w:bookmarkEnd w:id="0"/>
            <w:r w:rsidR="000867B8">
              <w:rPr>
                <w:rFonts w:ascii="Times New Roman" w:hAnsi="Times New Roman" w:cs="Times New Roman"/>
                <w:sz w:val="24"/>
                <w:szCs w:val="24"/>
              </w:rPr>
              <w:t>ова Д.В.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54CBF" w:rsidRDefault="00F54CBF" w:rsidP="00F54CB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«_____»___________2023г.</w:t>
            </w:r>
          </w:p>
        </w:tc>
      </w:tr>
    </w:tbl>
    <w:p w:rsidR="00F54CBF" w:rsidRPr="006A1501" w:rsidRDefault="000550AC" w:rsidP="00F54CB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550A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3930650</wp:posOffset>
            </wp:positionH>
            <wp:positionV relativeFrom="paragraph">
              <wp:posOffset>-1805940</wp:posOffset>
            </wp:positionV>
            <wp:extent cx="1381125" cy="1409700"/>
            <wp:effectExtent l="0" t="0" r="9525" b="0"/>
            <wp:wrapNone/>
            <wp:docPr id="1" name="Рисунок 1" descr="C:\Users\User\Desktop\ПОДПИСЬ ЦД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ЦД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CBF" w:rsidRPr="006A1501">
        <w:rPr>
          <w:b/>
          <w:bCs/>
        </w:rPr>
        <w:t>ПОЛОЖЕНИЕ</w:t>
      </w:r>
    </w:p>
    <w:p w:rsidR="00F54CBF" w:rsidRPr="006A1501" w:rsidRDefault="00F54CBF" w:rsidP="00F54C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6A1501">
        <w:rPr>
          <w:b/>
          <w:bCs/>
        </w:rPr>
        <w:t xml:space="preserve">о </w:t>
      </w:r>
      <w:proofErr w:type="gramStart"/>
      <w:r w:rsidRPr="006A1501">
        <w:rPr>
          <w:b/>
          <w:bCs/>
        </w:rPr>
        <w:t xml:space="preserve">проведении </w:t>
      </w:r>
      <w:r>
        <w:rPr>
          <w:b/>
          <w:bCs/>
        </w:rPr>
        <w:t xml:space="preserve"> </w:t>
      </w:r>
      <w:r w:rsidRPr="006A1501">
        <w:rPr>
          <w:b/>
          <w:bCs/>
        </w:rPr>
        <w:t>районного</w:t>
      </w:r>
      <w:proofErr w:type="gramEnd"/>
      <w:r w:rsidRPr="006A1501">
        <w:rPr>
          <w:b/>
          <w:bCs/>
        </w:rPr>
        <w:t xml:space="preserve"> </w:t>
      </w:r>
      <w:r w:rsidR="000504C4">
        <w:rPr>
          <w:b/>
          <w:bCs/>
        </w:rPr>
        <w:t xml:space="preserve">фестиваля </w:t>
      </w:r>
      <w:r w:rsidRPr="006A1501">
        <w:rPr>
          <w:b/>
          <w:bCs/>
        </w:rPr>
        <w:t xml:space="preserve">детского </w:t>
      </w:r>
      <w:r w:rsidR="000504C4">
        <w:rPr>
          <w:b/>
          <w:bCs/>
        </w:rPr>
        <w:t>творчества</w:t>
      </w:r>
    </w:p>
    <w:p w:rsidR="00F54CBF" w:rsidRPr="006A1501" w:rsidRDefault="00F54CBF" w:rsidP="00F54C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6A1501">
        <w:rPr>
          <w:b/>
          <w:bCs/>
        </w:rPr>
        <w:t xml:space="preserve"> «</w:t>
      </w:r>
      <w:proofErr w:type="spellStart"/>
      <w:r w:rsidR="000504C4">
        <w:rPr>
          <w:b/>
          <w:bCs/>
        </w:rPr>
        <w:t>Б</w:t>
      </w:r>
      <w:r>
        <w:rPr>
          <w:b/>
          <w:bCs/>
        </w:rPr>
        <w:t>идэ</w:t>
      </w:r>
      <w:proofErr w:type="spellEnd"/>
      <w:r w:rsidR="000504C4">
        <w:rPr>
          <w:b/>
          <w:bCs/>
        </w:rPr>
        <w:t xml:space="preserve"> </w:t>
      </w:r>
      <w:proofErr w:type="spellStart"/>
      <w:r w:rsidR="000504C4">
        <w:rPr>
          <w:b/>
          <w:bCs/>
        </w:rPr>
        <w:t>хамта</w:t>
      </w:r>
      <w:proofErr w:type="spellEnd"/>
      <w:r w:rsidR="000504C4">
        <w:rPr>
          <w:b/>
          <w:bCs/>
        </w:rPr>
        <w:t xml:space="preserve"> </w:t>
      </w:r>
      <w:proofErr w:type="spellStart"/>
      <w:r w:rsidR="000504C4">
        <w:rPr>
          <w:b/>
          <w:bCs/>
        </w:rPr>
        <w:t>бултадаа</w:t>
      </w:r>
      <w:proofErr w:type="spellEnd"/>
      <w:r w:rsidRPr="006A1501">
        <w:rPr>
          <w:b/>
          <w:bCs/>
        </w:rPr>
        <w:t>»</w:t>
      </w:r>
    </w:p>
    <w:p w:rsidR="00F54CBF" w:rsidRPr="006A1501" w:rsidRDefault="00F54CBF" w:rsidP="00F54C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6A1501">
        <w:rPr>
          <w:bCs/>
        </w:rPr>
        <w:t xml:space="preserve">(вокал, хореография, </w:t>
      </w:r>
      <w:r w:rsidR="000504C4">
        <w:rPr>
          <w:bCs/>
        </w:rPr>
        <w:t>художественное слово)</w:t>
      </w:r>
    </w:p>
    <w:p w:rsidR="00F54CBF" w:rsidRPr="006A1501" w:rsidRDefault="00F54CBF" w:rsidP="00F54C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8"/>
        </w:rPr>
      </w:pPr>
    </w:p>
    <w:p w:rsidR="00F54CBF" w:rsidRPr="006A1501" w:rsidRDefault="00F54CBF" w:rsidP="00F54C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54CBF" w:rsidRPr="006A1501" w:rsidRDefault="00F54CBF" w:rsidP="00F54CBF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6A1501">
        <w:rPr>
          <w:shd w:val="clear" w:color="auto" w:fill="FFFFFF"/>
        </w:rPr>
        <w:t xml:space="preserve">                                </w:t>
      </w:r>
    </w:p>
    <w:p w:rsidR="00F54CBF" w:rsidRPr="006A1501" w:rsidRDefault="00F54CBF" w:rsidP="00F54CBF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6A1501">
        <w:rPr>
          <w:shd w:val="clear" w:color="auto" w:fill="FFFFFF"/>
        </w:rPr>
        <w:t>Учредитель: МКУ «</w:t>
      </w:r>
      <w:proofErr w:type="spellStart"/>
      <w:r w:rsidRPr="006A1501">
        <w:rPr>
          <w:shd w:val="clear" w:color="auto" w:fill="FFFFFF"/>
        </w:rPr>
        <w:t>Закаменское</w:t>
      </w:r>
      <w:proofErr w:type="spellEnd"/>
      <w:r w:rsidRPr="006A1501">
        <w:rPr>
          <w:shd w:val="clear" w:color="auto" w:fill="FFFFFF"/>
        </w:rPr>
        <w:t xml:space="preserve"> районное управление образования»</w:t>
      </w:r>
    </w:p>
    <w:p w:rsidR="00F54CBF" w:rsidRPr="006A1501" w:rsidRDefault="00F54CBF" w:rsidP="00F54CBF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6A1501">
        <w:rPr>
          <w:shd w:val="clear" w:color="auto" w:fill="FFFFFF"/>
        </w:rPr>
        <w:t>Организатор: МАОУ ДО «Центр</w:t>
      </w:r>
      <w:r>
        <w:rPr>
          <w:shd w:val="clear" w:color="auto" w:fill="FFFFFF"/>
        </w:rPr>
        <w:t xml:space="preserve"> дополнительного образования» </w:t>
      </w:r>
    </w:p>
    <w:p w:rsidR="00F54CBF" w:rsidRPr="006A1501" w:rsidRDefault="00F54CBF" w:rsidP="00F54CB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F54CBF" w:rsidRPr="006A1501" w:rsidRDefault="00F54CBF" w:rsidP="00F54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6A150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1</w:t>
      </w:r>
      <w:r w:rsidRPr="006A1501"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  <w:t>. ЦЕЛЬ И</w:t>
      </w:r>
      <w:r w:rsidRPr="006A1501">
        <w:rPr>
          <w:rFonts w:ascii="Times New Roman" w:eastAsia="Times New Roman" w:hAnsi="Times New Roman"/>
          <w:b/>
          <w:iCs/>
          <w:spacing w:val="-1"/>
          <w:sz w:val="24"/>
          <w:szCs w:val="24"/>
          <w:u w:val="single"/>
          <w:lang w:eastAsia="ru-RU"/>
        </w:rPr>
        <w:t xml:space="preserve"> ЗАДАЧИ</w:t>
      </w:r>
      <w:r w:rsidRPr="006A1501">
        <w:rPr>
          <w:rFonts w:ascii="Times New Roman" w:eastAsia="Times New Roman" w:hAnsi="Times New Roman"/>
          <w:b/>
          <w:iCs/>
          <w:sz w:val="24"/>
          <w:szCs w:val="24"/>
          <w:u w:val="single"/>
          <w:lang w:eastAsia="ru-RU"/>
        </w:rPr>
        <w:t xml:space="preserve"> КОНКУРСА</w:t>
      </w:r>
    </w:p>
    <w:p w:rsidR="00F54CBF" w:rsidRPr="006A1501" w:rsidRDefault="00F54CBF" w:rsidP="00F54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A150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1.1. Цель: </w:t>
      </w:r>
    </w:p>
    <w:p w:rsidR="00F54CBF" w:rsidRPr="006A1501" w:rsidRDefault="00F54CBF" w:rsidP="00F54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A150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</w:t>
      </w:r>
      <w:r w:rsidRPr="006A15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выявление и поддержка талантливых, музыкально - одаренных детей, посещающих детские творческие коллективы образовательных учреждений </w:t>
      </w:r>
      <w:proofErr w:type="spellStart"/>
      <w:r w:rsidRPr="006A15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Закаменского</w:t>
      </w:r>
      <w:proofErr w:type="spellEnd"/>
      <w:r w:rsidRPr="006A15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района;</w:t>
      </w:r>
    </w:p>
    <w:p w:rsidR="00F54CBF" w:rsidRPr="006A1501" w:rsidRDefault="00F54CBF" w:rsidP="00F54C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A1501">
        <w:rPr>
          <w:rFonts w:ascii="Times New Roman" w:eastAsia="Times New Roman" w:hAnsi="Times New Roman"/>
          <w:iCs/>
          <w:sz w:val="24"/>
          <w:szCs w:val="24"/>
          <w:lang w:eastAsia="ru-RU"/>
        </w:rPr>
        <w:t>1.2. Задачи:</w:t>
      </w:r>
    </w:p>
    <w:p w:rsidR="00F54CBF" w:rsidRPr="006A1501" w:rsidRDefault="00F54CBF" w:rsidP="00F54CBF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A1501">
        <w:rPr>
          <w:rFonts w:ascii="Times New Roman" w:eastAsia="Times New Roman" w:hAnsi="Times New Roman"/>
          <w:iCs/>
          <w:sz w:val="24"/>
          <w:szCs w:val="24"/>
          <w:lang w:eastAsia="ru-RU"/>
        </w:rPr>
        <w:t>выявление и поддержка творческих способных детей;</w:t>
      </w:r>
    </w:p>
    <w:p w:rsidR="00F54CBF" w:rsidRPr="006A1501" w:rsidRDefault="00F54CBF" w:rsidP="00F54CBF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A1501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художественной одаренности </w:t>
      </w:r>
      <w:r w:rsidRPr="006A15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 юношества</w:t>
      </w:r>
      <w:r w:rsidRPr="006A1501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области танцевально-исполнительского, вокального, фольклорного и театрального мастерства;</w:t>
      </w:r>
    </w:p>
    <w:p w:rsidR="00F54CBF" w:rsidRPr="006A1501" w:rsidRDefault="00F54CBF" w:rsidP="00F54CBF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A150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A1501">
        <w:rPr>
          <w:rFonts w:ascii="Times New Roman" w:hAnsi="Times New Roman" w:cs="Times New Roman"/>
          <w:sz w:val="24"/>
          <w:szCs w:val="24"/>
          <w:shd w:val="clear" w:color="auto" w:fill="FFFFFF"/>
        </w:rPr>
        <w:t>овышение профессионального мастерства и квалификации руководителей творческих коллективов, популяризация хореографии, вокала, фольклора и театра.</w:t>
      </w:r>
    </w:p>
    <w:p w:rsidR="00F54CBF" w:rsidRPr="006A1501" w:rsidRDefault="00F54CBF" w:rsidP="00F54C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15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501">
        <w:rPr>
          <w:rFonts w:ascii="Times New Roman" w:hAnsi="Times New Roman"/>
          <w:b/>
          <w:sz w:val="24"/>
          <w:szCs w:val="24"/>
        </w:rPr>
        <w:t xml:space="preserve">2. </w:t>
      </w:r>
      <w:r w:rsidRPr="006A1501">
        <w:rPr>
          <w:rFonts w:ascii="Times New Roman" w:hAnsi="Times New Roman"/>
          <w:b/>
          <w:sz w:val="24"/>
          <w:szCs w:val="24"/>
          <w:u w:val="single"/>
        </w:rPr>
        <w:t>УСЛОВИЯ И ПОРЯДОК ПРОВЕДЕНИЯ</w:t>
      </w:r>
      <w:r w:rsidRPr="006A1501">
        <w:rPr>
          <w:rFonts w:ascii="Times New Roman" w:hAnsi="Times New Roman"/>
          <w:b/>
          <w:sz w:val="24"/>
          <w:szCs w:val="24"/>
        </w:rPr>
        <w:t xml:space="preserve"> </w:t>
      </w:r>
    </w:p>
    <w:p w:rsidR="00381263" w:rsidRDefault="00F54CBF" w:rsidP="00F54CBF">
      <w:pPr>
        <w:pStyle w:val="a3"/>
        <w:shd w:val="clear" w:color="auto" w:fill="FFFFFF"/>
        <w:spacing w:before="0" w:beforeAutospacing="0" w:after="0" w:afterAutospacing="0"/>
        <w:jc w:val="both"/>
      </w:pPr>
      <w:r w:rsidRPr="006A1501">
        <w:t xml:space="preserve">2.1. Конкурс проводится </w:t>
      </w:r>
      <w:r>
        <w:t>дистанционно</w:t>
      </w:r>
      <w:r w:rsidRPr="006A1501">
        <w:t>;</w:t>
      </w:r>
    </w:p>
    <w:p w:rsidR="00F54CBF" w:rsidRPr="006A1501" w:rsidRDefault="00381263" w:rsidP="00F54CBF">
      <w:pPr>
        <w:pStyle w:val="a3"/>
        <w:shd w:val="clear" w:color="auto" w:fill="FFFFFF"/>
        <w:spacing w:before="0" w:beforeAutospacing="0" w:after="0" w:afterAutospacing="0"/>
        <w:jc w:val="both"/>
      </w:pPr>
      <w:r>
        <w:t>2.2. Жанр свободный;</w:t>
      </w:r>
      <w:r w:rsidR="00F54CBF" w:rsidRPr="006A1501">
        <w:t xml:space="preserve"> </w:t>
      </w:r>
    </w:p>
    <w:p w:rsidR="00F54CBF" w:rsidRPr="006A1501" w:rsidRDefault="00F54CBF" w:rsidP="00F54CBF">
      <w:pPr>
        <w:pStyle w:val="a3"/>
        <w:shd w:val="clear" w:color="auto" w:fill="FFFFFF"/>
        <w:spacing w:before="0" w:beforeAutospacing="0" w:after="0" w:afterAutospacing="0"/>
        <w:jc w:val="both"/>
      </w:pPr>
      <w:r w:rsidRPr="006A1501">
        <w:t>2.</w:t>
      </w:r>
      <w:r w:rsidR="00381263">
        <w:t>3</w:t>
      </w:r>
      <w:r w:rsidRPr="006A1501">
        <w:t xml:space="preserve">. </w:t>
      </w:r>
      <w:r w:rsidRPr="006A1501">
        <w:rPr>
          <w:b/>
        </w:rPr>
        <w:t xml:space="preserve">До </w:t>
      </w:r>
      <w:r>
        <w:rPr>
          <w:b/>
        </w:rPr>
        <w:t>08</w:t>
      </w:r>
      <w:r w:rsidRPr="006A1501">
        <w:rPr>
          <w:b/>
        </w:rPr>
        <w:t>.</w:t>
      </w:r>
      <w:r>
        <w:rPr>
          <w:b/>
        </w:rPr>
        <w:t>12</w:t>
      </w:r>
      <w:r w:rsidRPr="006A1501">
        <w:rPr>
          <w:b/>
        </w:rPr>
        <w:t xml:space="preserve">.22 г. </w:t>
      </w:r>
      <w:r w:rsidR="000867B8">
        <w:rPr>
          <w:b/>
        </w:rPr>
        <w:t>(включительно</w:t>
      </w:r>
      <w:r w:rsidRPr="006A1501">
        <w:rPr>
          <w:b/>
        </w:rPr>
        <w:t xml:space="preserve">) </w:t>
      </w:r>
      <w:r w:rsidRPr="006A1501">
        <w:t xml:space="preserve">необходимо отправить заявку и видеозапись с конкурсной программой на электронную почту </w:t>
      </w:r>
      <w:hyperlink r:id="rId6" w:history="1">
        <w:r w:rsidRPr="006A1501">
          <w:rPr>
            <w:rStyle w:val="a5"/>
          </w:rPr>
          <w:t>zakamenskcdo@mail.</w:t>
        </w:r>
        <w:proofErr w:type="spellStart"/>
        <w:r w:rsidRPr="006A1501">
          <w:rPr>
            <w:rStyle w:val="a5"/>
            <w:lang w:val="en-US"/>
          </w:rPr>
          <w:t>ru</w:t>
        </w:r>
        <w:proofErr w:type="spellEnd"/>
      </w:hyperlink>
      <w:r w:rsidRPr="006A1501">
        <w:t>.</w:t>
      </w:r>
    </w:p>
    <w:p w:rsidR="00F54CBF" w:rsidRPr="006A1501" w:rsidRDefault="00381263" w:rsidP="00F54CBF">
      <w:pPr>
        <w:pStyle w:val="a3"/>
        <w:shd w:val="clear" w:color="auto" w:fill="FFFFFF"/>
        <w:spacing w:before="0" w:beforeAutospacing="0" w:after="0" w:afterAutospacing="0"/>
        <w:jc w:val="both"/>
      </w:pPr>
      <w:r>
        <w:t>2.</w:t>
      </w:r>
      <w:r w:rsidR="000867B8">
        <w:t>4</w:t>
      </w:r>
      <w:r w:rsidR="00F54CBF" w:rsidRPr="006A1501">
        <w:t xml:space="preserve">. </w:t>
      </w:r>
      <w:r w:rsidR="00F54CBF">
        <w:t>Участники представляют</w:t>
      </w:r>
      <w:r w:rsidR="00F54CBF" w:rsidRPr="006A1501">
        <w:t xml:space="preserve">: - видеозаписи номеров в любой номинации: </w:t>
      </w:r>
    </w:p>
    <w:p w:rsidR="00F54CBF" w:rsidRPr="006A1501" w:rsidRDefault="000867B8" w:rsidP="00F54CB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>- вокал</w:t>
      </w:r>
      <w:r w:rsidR="00F54CBF" w:rsidRPr="006A1501">
        <w:rPr>
          <w:b/>
          <w:i/>
        </w:rPr>
        <w:t>;</w:t>
      </w:r>
    </w:p>
    <w:p w:rsidR="00F54CBF" w:rsidRPr="006A1501" w:rsidRDefault="00F54CBF" w:rsidP="00F54CB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6A1501">
        <w:rPr>
          <w:b/>
          <w:i/>
        </w:rPr>
        <w:t>- хореография;</w:t>
      </w:r>
    </w:p>
    <w:p w:rsidR="00F54CBF" w:rsidRPr="006A1501" w:rsidRDefault="00F54CBF" w:rsidP="00F54CB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>- стилизация фольклора</w:t>
      </w:r>
      <w:r w:rsidRPr="006A1501">
        <w:rPr>
          <w:b/>
          <w:i/>
        </w:rPr>
        <w:t>;</w:t>
      </w:r>
    </w:p>
    <w:p w:rsidR="00F54CBF" w:rsidRPr="006A1501" w:rsidRDefault="00F54CBF" w:rsidP="00F54CB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6A1501">
        <w:rPr>
          <w:b/>
          <w:i/>
        </w:rPr>
        <w:t>- театр (сценка, театральная миниатюра на свободную тематику</w:t>
      </w:r>
      <w:r w:rsidR="00381263">
        <w:rPr>
          <w:b/>
          <w:i/>
        </w:rPr>
        <w:t>)</w:t>
      </w:r>
      <w:r w:rsidRPr="006A1501">
        <w:rPr>
          <w:b/>
          <w:i/>
        </w:rPr>
        <w:t>.</w:t>
      </w:r>
    </w:p>
    <w:p w:rsidR="00F54CBF" w:rsidRPr="006A1501" w:rsidRDefault="00F54CBF" w:rsidP="00F54CBF">
      <w:pPr>
        <w:pStyle w:val="a3"/>
        <w:shd w:val="clear" w:color="auto" w:fill="FFFFFF"/>
        <w:spacing w:before="0" w:beforeAutospacing="0" w:after="0" w:afterAutospacing="0"/>
      </w:pPr>
      <w:r w:rsidRPr="006A1501">
        <w:rPr>
          <w:shd w:val="clear" w:color="auto" w:fill="FFFFFF"/>
        </w:rPr>
        <w:t>2.</w:t>
      </w:r>
      <w:r w:rsidR="000867B8">
        <w:rPr>
          <w:shd w:val="clear" w:color="auto" w:fill="FFFFFF"/>
        </w:rPr>
        <w:t>5</w:t>
      </w:r>
      <w:r w:rsidRPr="006A1501">
        <w:rPr>
          <w:shd w:val="clear" w:color="auto" w:fill="FFFFFF"/>
        </w:rPr>
        <w:t xml:space="preserve">. </w:t>
      </w:r>
      <w:r w:rsidRPr="006A1501">
        <w:t>К конкурсу допускаются только полностью записанные номера.</w:t>
      </w:r>
    </w:p>
    <w:p w:rsidR="00F54CBF" w:rsidRPr="006A1501" w:rsidRDefault="00F54CBF" w:rsidP="00F54CBF">
      <w:pPr>
        <w:pStyle w:val="a3"/>
        <w:shd w:val="clear" w:color="auto" w:fill="FFFFFF"/>
        <w:spacing w:before="0" w:beforeAutospacing="0" w:after="0" w:afterAutospacing="0"/>
        <w:jc w:val="both"/>
      </w:pPr>
      <w:r w:rsidRPr="006A1501">
        <w:t>2.</w:t>
      </w:r>
      <w:r w:rsidR="000867B8">
        <w:t>6</w:t>
      </w:r>
      <w:r w:rsidRPr="006A1501">
        <w:t xml:space="preserve">. Названия номеров должны быть указаны одинаково в заявке и файле и соответствовать последовательности. </w:t>
      </w:r>
    </w:p>
    <w:p w:rsidR="00F54CBF" w:rsidRPr="006A1501" w:rsidRDefault="00F54CBF" w:rsidP="00F54CBF">
      <w:pPr>
        <w:pStyle w:val="a3"/>
        <w:shd w:val="clear" w:color="auto" w:fill="FFFFFF"/>
        <w:spacing w:before="240" w:beforeAutospacing="0" w:after="0" w:afterAutospacing="0"/>
      </w:pPr>
      <w:r w:rsidRPr="006A1501">
        <w:rPr>
          <w:b/>
          <w:bCs/>
          <w:u w:val="single"/>
        </w:rPr>
        <w:t>3. УЧАСТНИКИ КОНКУРСА</w:t>
      </w:r>
    </w:p>
    <w:p w:rsidR="00F54CBF" w:rsidRPr="006A1501" w:rsidRDefault="00F54CBF" w:rsidP="00F54CBF">
      <w:pPr>
        <w:pStyle w:val="a3"/>
        <w:shd w:val="clear" w:color="auto" w:fill="FFFFFF"/>
        <w:spacing w:before="0" w:beforeAutospacing="0" w:after="0" w:afterAutospacing="0"/>
        <w:jc w:val="both"/>
      </w:pPr>
      <w:r w:rsidRPr="006A1501">
        <w:t xml:space="preserve">3.1. Для участия в конкурсе приглашаются коллективы в возрасте от 7 до 17 лет: </w:t>
      </w:r>
    </w:p>
    <w:p w:rsidR="00F54CBF" w:rsidRPr="006A1501" w:rsidRDefault="00F54CBF" w:rsidP="00F54CBF">
      <w:pPr>
        <w:pStyle w:val="a4"/>
        <w:numPr>
          <w:ilvl w:val="0"/>
          <w:numId w:val="2"/>
        </w:num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Вокальные коллективы;</w:t>
      </w:r>
    </w:p>
    <w:p w:rsidR="00F54CBF" w:rsidRPr="006A1501" w:rsidRDefault="00F54CBF" w:rsidP="00F54CBF">
      <w:pPr>
        <w:pStyle w:val="a4"/>
        <w:numPr>
          <w:ilvl w:val="0"/>
          <w:numId w:val="2"/>
        </w:num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Танцевальные коллективы;</w:t>
      </w:r>
    </w:p>
    <w:p w:rsidR="00F54CBF" w:rsidRPr="006A1501" w:rsidRDefault="00F54CBF" w:rsidP="00F54CBF">
      <w:pPr>
        <w:pStyle w:val="a4"/>
        <w:numPr>
          <w:ilvl w:val="0"/>
          <w:numId w:val="2"/>
        </w:num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Фольклорные коллективы;</w:t>
      </w:r>
    </w:p>
    <w:p w:rsidR="00F54CBF" w:rsidRPr="006A1501" w:rsidRDefault="00F54CBF" w:rsidP="00F54CBF">
      <w:pPr>
        <w:pStyle w:val="a4"/>
        <w:numPr>
          <w:ilvl w:val="0"/>
          <w:numId w:val="2"/>
        </w:num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Театральные коллективы.</w:t>
      </w:r>
    </w:p>
    <w:p w:rsidR="00F54CBF" w:rsidRDefault="00F54CBF" w:rsidP="00F54CBF">
      <w:pPr>
        <w:pStyle w:val="a4"/>
        <w:shd w:val="clear" w:color="auto" w:fill="FFFFFF"/>
        <w:spacing w:before="7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Коллективы</w:t>
      </w:r>
      <w:r w:rsidRPr="006A1501">
        <w:rPr>
          <w:rFonts w:ascii="Times New Roman" w:hAnsi="Times New Roman" w:cs="Times New Roman"/>
          <w:sz w:val="24"/>
          <w:szCs w:val="24"/>
        </w:rPr>
        <w:t xml:space="preserve"> могут участвовать в нескольких номинациях.</w:t>
      </w:r>
    </w:p>
    <w:p w:rsidR="00381263" w:rsidRPr="006A1501" w:rsidRDefault="00381263" w:rsidP="00F54CBF">
      <w:pPr>
        <w:pStyle w:val="a4"/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CBF" w:rsidRDefault="00F54CBF" w:rsidP="00F54CBF">
      <w:pPr>
        <w:pStyle w:val="a4"/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0867B8" w:rsidRDefault="000867B8" w:rsidP="00F54CBF">
      <w:pPr>
        <w:pStyle w:val="a4"/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0867B8" w:rsidRDefault="000867B8" w:rsidP="00F54CBF">
      <w:pPr>
        <w:pStyle w:val="a4"/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0867B8" w:rsidRDefault="000867B8" w:rsidP="00F54CBF">
      <w:pPr>
        <w:pStyle w:val="a4"/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0867B8" w:rsidRDefault="000867B8" w:rsidP="00F54CBF">
      <w:pPr>
        <w:pStyle w:val="a4"/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0867B8" w:rsidRPr="006A1501" w:rsidRDefault="000867B8" w:rsidP="00F54CBF">
      <w:pPr>
        <w:pStyle w:val="a4"/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F54CBF" w:rsidRPr="006A1501" w:rsidRDefault="00F54CBF" w:rsidP="00F54CBF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A1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A15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УСЛОВИЯ НОМИНАЦИЙ:</w:t>
      </w:r>
    </w:p>
    <w:p w:rsidR="00F54CBF" w:rsidRPr="006A1501" w:rsidRDefault="00F54CBF" w:rsidP="00F54CBF">
      <w:pPr>
        <w:pStyle w:val="a4"/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F54CBF" w:rsidRPr="00F54CBF" w:rsidRDefault="00F54CBF" w:rsidP="00F54CB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/>
        </w:rPr>
      </w:pPr>
      <w:r w:rsidRPr="006A1501">
        <w:rPr>
          <w:b/>
        </w:rPr>
        <w:t>«ВОКАЛ»:</w:t>
      </w:r>
    </w:p>
    <w:p w:rsidR="00F54CBF" w:rsidRPr="006A1501" w:rsidRDefault="00381263" w:rsidP="00381263">
      <w:pPr>
        <w:pStyle w:val="a3"/>
        <w:shd w:val="clear" w:color="auto" w:fill="FFFFFF"/>
        <w:spacing w:after="0" w:afterAutospacing="0"/>
        <w:ind w:left="720"/>
      </w:pPr>
      <w:r>
        <w:t>А</w:t>
      </w:r>
      <w:r w:rsidR="00F54CBF">
        <w:t>нсамбли (участвует весь коллектив</w:t>
      </w:r>
      <w:r w:rsidR="00F54CBF" w:rsidRPr="006A1501">
        <w:t>).</w:t>
      </w:r>
    </w:p>
    <w:p w:rsidR="00F54CBF" w:rsidRPr="006A1501" w:rsidRDefault="00381263" w:rsidP="00F54CBF">
      <w:pPr>
        <w:pStyle w:val="a3"/>
        <w:shd w:val="clear" w:color="auto" w:fill="FFFFFF"/>
        <w:spacing w:before="0" w:beforeAutospacing="0" w:after="0" w:afterAutospacing="0"/>
      </w:pPr>
      <w:r>
        <w:t xml:space="preserve">            в</w:t>
      </w:r>
      <w:r w:rsidR="00F54CBF" w:rsidRPr="006A1501">
        <w:t>озрастн</w:t>
      </w:r>
      <w:r>
        <w:t>ая</w:t>
      </w:r>
      <w:r w:rsidR="00F54CBF" w:rsidRPr="006A1501">
        <w:t xml:space="preserve"> категори</w:t>
      </w:r>
      <w:r>
        <w:t>я</w:t>
      </w:r>
      <w:r w:rsidR="00F54CBF" w:rsidRPr="006A1501">
        <w:t>:</w:t>
      </w:r>
      <w:r w:rsidR="00F54CBF">
        <w:t xml:space="preserve"> от 5 до 17 лет</w:t>
      </w:r>
    </w:p>
    <w:p w:rsidR="00F54CBF" w:rsidRPr="006A1501" w:rsidRDefault="00F54CBF" w:rsidP="00F54CBF">
      <w:pPr>
        <w:pStyle w:val="a3"/>
        <w:shd w:val="clear" w:color="auto" w:fill="FFFFFF"/>
        <w:jc w:val="both"/>
      </w:pPr>
      <w:r w:rsidRPr="006A1501">
        <w:t>Конкурсные выступления проводятся в сопрово</w:t>
      </w:r>
      <w:r w:rsidR="00381263">
        <w:t>ждении фонограммы «минус один».</w:t>
      </w:r>
    </w:p>
    <w:p w:rsidR="00F54CBF" w:rsidRPr="006A1501" w:rsidRDefault="00F54CBF" w:rsidP="00F54CB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6A1501">
        <w:rPr>
          <w:b/>
          <w:bCs/>
        </w:rPr>
        <w:t>«ХОРЕОГРАФИЯ»:</w:t>
      </w:r>
    </w:p>
    <w:p w:rsidR="00381263" w:rsidRDefault="00F54CBF" w:rsidP="00381263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6A1501">
        <w:t>Ансамбл</w:t>
      </w:r>
      <w:r w:rsidR="00381263">
        <w:t>и</w:t>
      </w:r>
      <w:r w:rsidRPr="006A1501">
        <w:t xml:space="preserve"> (</w:t>
      </w:r>
      <w:r w:rsidR="00381263">
        <w:t>участвует весь коллектив</w:t>
      </w:r>
      <w:r w:rsidRPr="006A1501">
        <w:t xml:space="preserve">). </w:t>
      </w:r>
    </w:p>
    <w:p w:rsidR="00F54CBF" w:rsidRDefault="00F54CBF" w:rsidP="00381263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6A1501">
        <w:t xml:space="preserve">возрастная категория – </w:t>
      </w:r>
      <w:r w:rsidR="00381263">
        <w:t>от 5 до 17лет</w:t>
      </w:r>
      <w:r w:rsidRPr="006A1501">
        <w:t>;</w:t>
      </w:r>
    </w:p>
    <w:p w:rsidR="00381263" w:rsidRPr="006A1501" w:rsidRDefault="00381263" w:rsidP="00381263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F54CBF" w:rsidRDefault="00190EFA" w:rsidP="00190EFA">
      <w:pPr>
        <w:pStyle w:val="a4"/>
        <w:numPr>
          <w:ilvl w:val="0"/>
          <w:numId w:val="3"/>
        </w:numPr>
        <w:spacing w:after="0" w:line="240" w:lineRule="auto"/>
        <w:ind w:right="-284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</w:pPr>
      <w:r w:rsidRPr="00190EFA"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«ХУДОЖЕСТВЕННОЕ СЛОВО»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eastAsia="ru-RU"/>
        </w:rPr>
        <w:t>.</w:t>
      </w:r>
    </w:p>
    <w:p w:rsidR="00190EFA" w:rsidRPr="00190EFA" w:rsidRDefault="00190EFA" w:rsidP="00190EFA">
      <w:pPr>
        <w:pStyle w:val="a4"/>
        <w:spacing w:after="0" w:line="240" w:lineRule="auto"/>
        <w:ind w:left="360" w:right="-284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190EF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возра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стная категория – от 5 до 17лет</w:t>
      </w:r>
    </w:p>
    <w:p w:rsidR="00190EFA" w:rsidRPr="00190EFA" w:rsidRDefault="00190EFA" w:rsidP="00190EFA">
      <w:pPr>
        <w:pStyle w:val="a4"/>
        <w:spacing w:after="0" w:line="240" w:lineRule="auto"/>
        <w:ind w:left="360" w:right="-284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</w:p>
    <w:p w:rsidR="00F54CBF" w:rsidRPr="006A1501" w:rsidRDefault="00190EFA" w:rsidP="00F54CBF">
      <w:pPr>
        <w:spacing w:after="0" w:line="240" w:lineRule="auto"/>
        <w:ind w:right="-284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5</w:t>
      </w:r>
      <w:r w:rsidR="00F54CBF" w:rsidRPr="006A1501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. </w:t>
      </w:r>
      <w:r w:rsidR="00F54CBF" w:rsidRPr="006A1501"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  <w:t>ПОРЯДОК ПООЩРЕНИЯ УЧАСТНИКОВ КОНКУРСА</w:t>
      </w:r>
    </w:p>
    <w:p w:rsidR="00F54CBF" w:rsidRPr="006A1501" w:rsidRDefault="00F54CBF" w:rsidP="00F54CBF">
      <w:pPr>
        <w:spacing w:after="0" w:line="240" w:lineRule="auto"/>
        <w:ind w:right="-28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A1501">
        <w:rPr>
          <w:rFonts w:ascii="Times New Roman" w:eastAsia="SimSun" w:hAnsi="Times New Roman"/>
          <w:sz w:val="24"/>
          <w:szCs w:val="24"/>
          <w:lang w:eastAsia="zh-CN"/>
        </w:rPr>
        <w:t>5.1. Работы участников оценивает жюри, в состав которого входят ведущие специалисты по направлениям.</w:t>
      </w:r>
    </w:p>
    <w:p w:rsidR="00F54CBF" w:rsidRPr="006A1501" w:rsidRDefault="00F54CBF" w:rsidP="00F54CBF">
      <w:pPr>
        <w:spacing w:after="0" w:line="240" w:lineRule="auto"/>
        <w:ind w:right="-284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6A1501">
        <w:rPr>
          <w:rFonts w:ascii="Times New Roman" w:eastAsia="SimSun" w:hAnsi="Times New Roman"/>
          <w:sz w:val="24"/>
          <w:szCs w:val="24"/>
          <w:lang w:eastAsia="zh-CN"/>
        </w:rPr>
        <w:t xml:space="preserve">5.2. </w:t>
      </w:r>
      <w:r w:rsidRPr="006A1501">
        <w:rPr>
          <w:rFonts w:ascii="Times New Roman" w:hAnsi="Times New Roman"/>
          <w:sz w:val="24"/>
          <w:szCs w:val="24"/>
        </w:rPr>
        <w:t>Жюри</w:t>
      </w:r>
      <w:r w:rsidRPr="006A1501">
        <w:rPr>
          <w:rFonts w:ascii="Times New Roman" w:eastAsia="SimSun" w:hAnsi="Times New Roman"/>
          <w:sz w:val="24"/>
          <w:szCs w:val="24"/>
          <w:lang w:eastAsia="zh-CN"/>
        </w:rPr>
        <w:t xml:space="preserve"> определяет лучшие 3 работы в каждой номинации</w:t>
      </w:r>
      <w:r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F54CBF" w:rsidRPr="006A1501" w:rsidRDefault="00F54CBF" w:rsidP="00F54CBF">
      <w:pPr>
        <w:spacing w:before="24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6A150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6. ФИНАНСОВЫЕ УСЛОВИЯ</w:t>
      </w:r>
    </w:p>
    <w:p w:rsidR="000504C4" w:rsidRDefault="000504C4" w:rsidP="000504C4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504C4" w:rsidRPr="000504C4" w:rsidRDefault="00F54CBF" w:rsidP="000504C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501">
        <w:rPr>
          <w:rFonts w:ascii="Times New Roman" w:hAnsi="Times New Roman"/>
          <w:sz w:val="24"/>
          <w:szCs w:val="24"/>
        </w:rPr>
        <w:t xml:space="preserve">6.1. </w:t>
      </w:r>
      <w:r w:rsidR="000504C4" w:rsidRPr="0005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 фестиваля формируется за счет следующих источников:</w:t>
      </w:r>
    </w:p>
    <w:p w:rsidR="000504C4" w:rsidRPr="000504C4" w:rsidRDefault="000504C4" w:rsidP="000504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субсидий из республиканского бюджета на финансирование расходов;</w:t>
      </w:r>
    </w:p>
    <w:p w:rsidR="000504C4" w:rsidRDefault="000504C4" w:rsidP="00F54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4CBF" w:rsidRPr="001422A9" w:rsidRDefault="00F54CBF" w:rsidP="00F54CBF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6A1501">
        <w:rPr>
          <w:rFonts w:ascii="Times New Roman" w:hAnsi="Times New Roman"/>
          <w:sz w:val="24"/>
          <w:szCs w:val="24"/>
        </w:rPr>
        <w:t xml:space="preserve">6.4. </w:t>
      </w:r>
      <w:r w:rsidRPr="001422A9">
        <w:rPr>
          <w:rFonts w:ascii="Times New Roman" w:hAnsi="Times New Roman"/>
          <w:szCs w:val="24"/>
        </w:rPr>
        <w:t>По всем вопросам обращаться: по адресу: г. Закаменск, ул. Гагарина, 2 «А», МАОУ ДО ЦДО</w:t>
      </w:r>
    </w:p>
    <w:p w:rsidR="00F54CBF" w:rsidRDefault="00381263" w:rsidP="00F54CBF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89025399656</w:t>
      </w:r>
      <w:r w:rsidR="00F54CBF" w:rsidRPr="001422A9">
        <w:rPr>
          <w:rFonts w:ascii="Times New Roman" w:hAnsi="Times New Roman"/>
          <w:szCs w:val="24"/>
        </w:rPr>
        <w:t xml:space="preserve"> – </w:t>
      </w:r>
      <w:proofErr w:type="spellStart"/>
      <w:r>
        <w:rPr>
          <w:rFonts w:ascii="Times New Roman" w:hAnsi="Times New Roman"/>
          <w:szCs w:val="24"/>
        </w:rPr>
        <w:t>Гармаева</w:t>
      </w:r>
      <w:proofErr w:type="spellEnd"/>
      <w:r>
        <w:rPr>
          <w:rFonts w:ascii="Times New Roman" w:hAnsi="Times New Roman"/>
          <w:szCs w:val="24"/>
        </w:rPr>
        <w:t xml:space="preserve"> Эльвира </w:t>
      </w:r>
      <w:proofErr w:type="spellStart"/>
      <w:r>
        <w:rPr>
          <w:rFonts w:ascii="Times New Roman" w:hAnsi="Times New Roman"/>
          <w:szCs w:val="24"/>
        </w:rPr>
        <w:t>Ламажаповна</w:t>
      </w:r>
      <w:proofErr w:type="spellEnd"/>
      <w:r w:rsidR="00F54CBF" w:rsidRPr="001422A9">
        <w:rPr>
          <w:rFonts w:ascii="Times New Roman" w:hAnsi="Times New Roman"/>
          <w:szCs w:val="24"/>
        </w:rPr>
        <w:t>.</w:t>
      </w:r>
    </w:p>
    <w:p w:rsidR="00F77CA8" w:rsidRDefault="00F77CA8"/>
    <w:sectPr w:rsidR="00F77CA8" w:rsidSect="000550A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9394C"/>
    <w:multiLevelType w:val="hybridMultilevel"/>
    <w:tmpl w:val="D14284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C237DF"/>
    <w:multiLevelType w:val="hybridMultilevel"/>
    <w:tmpl w:val="59522784"/>
    <w:lvl w:ilvl="0" w:tplc="6BDE9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B02ACF"/>
    <w:multiLevelType w:val="hybridMultilevel"/>
    <w:tmpl w:val="4CC22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E0238"/>
    <w:multiLevelType w:val="multilevel"/>
    <w:tmpl w:val="8AE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64D10"/>
    <w:multiLevelType w:val="multilevel"/>
    <w:tmpl w:val="D8B88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582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93"/>
    <w:rsid w:val="000504C4"/>
    <w:rsid w:val="000550AC"/>
    <w:rsid w:val="000867B8"/>
    <w:rsid w:val="00190EFA"/>
    <w:rsid w:val="00381263"/>
    <w:rsid w:val="00B56E78"/>
    <w:rsid w:val="00B74093"/>
    <w:rsid w:val="00C34B79"/>
    <w:rsid w:val="00D30DE4"/>
    <w:rsid w:val="00F54CBF"/>
    <w:rsid w:val="00F7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355B3-815F-433E-8126-5C87AA24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C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4CBF"/>
    <w:pPr>
      <w:ind w:left="720"/>
      <w:contextualSpacing/>
    </w:pPr>
  </w:style>
  <w:style w:type="character" w:styleId="a5">
    <w:name w:val="Hyperlink"/>
    <w:uiPriority w:val="99"/>
    <w:unhideWhenUsed/>
    <w:rsid w:val="00F54CB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amenskcd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2</cp:revision>
  <cp:lastPrinted>2023-12-29T02:12:00Z</cp:lastPrinted>
  <dcterms:created xsi:type="dcterms:W3CDTF">2024-10-14T09:37:00Z</dcterms:created>
  <dcterms:modified xsi:type="dcterms:W3CDTF">2024-10-14T09:37:00Z</dcterms:modified>
</cp:coreProperties>
</file>