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1A" w:rsidRDefault="00CE181A" w:rsidP="00CE181A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CE181A" w:rsidRDefault="00CE181A" w:rsidP="00CE181A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городского конкурса - фестиваля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Жаргалтай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Булэ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E181A" w:rsidRDefault="00CE181A" w:rsidP="00CE181A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Посвященному к празднику Белого месяца 2024г.,</w:t>
      </w:r>
    </w:p>
    <w:p w:rsidR="00CE181A" w:rsidRDefault="00CE181A" w:rsidP="00CE181A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года семьи России.</w:t>
      </w:r>
    </w:p>
    <w:p w:rsidR="00CE181A" w:rsidRDefault="00CE181A" w:rsidP="00CE181A">
      <w:pPr>
        <w:pStyle w:val="1"/>
        <w:rPr>
          <w:rFonts w:ascii="Times New Roman" w:hAnsi="Times New Roman" w:cs="Times New Roman"/>
          <w:b/>
          <w:sz w:val="24"/>
          <w:szCs w:val="24"/>
        </w:rPr>
      </w:pPr>
    </w:p>
    <w:p w:rsidR="00CE181A" w:rsidRDefault="00CE181A" w:rsidP="00CE181A">
      <w:pPr>
        <w:pStyle w:val="1"/>
        <w:jc w:val="center"/>
        <w:rPr>
          <w:rFonts w:ascii="Times New Roman" w:hAnsi="Times New Roman" w:cs="Times New Roman"/>
          <w:b/>
        </w:rPr>
      </w:pPr>
    </w:p>
    <w:p w:rsidR="00CE181A" w:rsidRDefault="00CE181A" w:rsidP="00CE181A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положения</w:t>
      </w:r>
    </w:p>
    <w:p w:rsidR="00CE181A" w:rsidRDefault="00CE181A" w:rsidP="00CE181A">
      <w:pPr>
        <w:pStyle w:val="1"/>
        <w:rPr>
          <w:rFonts w:ascii="Times New Roman" w:hAnsi="Times New Roman" w:cs="Times New Roman"/>
          <w:b/>
          <w:sz w:val="24"/>
          <w:szCs w:val="24"/>
        </w:rPr>
      </w:pPr>
    </w:p>
    <w:p w:rsidR="00CE181A" w:rsidRDefault="00CE181A" w:rsidP="00CE181A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Организаторами конкурса являются: </w:t>
      </w:r>
    </w:p>
    <w:p w:rsidR="00CE181A" w:rsidRDefault="00CE181A" w:rsidP="00CE181A">
      <w:pPr>
        <w:pStyle w:val="1"/>
        <w:numPr>
          <w:ilvl w:val="0"/>
          <w:numId w:val="2"/>
        </w:numPr>
      </w:pPr>
      <w:proofErr w:type="spellStart"/>
      <w:r>
        <w:rPr>
          <w:rFonts w:ascii="Times New Roman" w:hAnsi="Times New Roman" w:cs="Times New Roman"/>
        </w:rPr>
        <w:t>Закаменская</w:t>
      </w:r>
      <w:proofErr w:type="spellEnd"/>
      <w:r>
        <w:rPr>
          <w:rFonts w:ascii="Times New Roman" w:hAnsi="Times New Roman" w:cs="Times New Roman"/>
        </w:rPr>
        <w:t xml:space="preserve"> ДШИ</w:t>
      </w:r>
      <w:r>
        <w:t>;</w:t>
      </w:r>
    </w:p>
    <w:p w:rsidR="00CE181A" w:rsidRDefault="00CE181A" w:rsidP="00CE181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Центр дополнительного образования; </w:t>
      </w:r>
    </w:p>
    <w:p w:rsidR="00CE181A" w:rsidRDefault="00CE181A" w:rsidP="00CE181A">
      <w:pPr>
        <w:pStyle w:val="1"/>
        <w:rPr>
          <w:rFonts w:ascii="Times New Roman" w:hAnsi="Times New Roman" w:cs="Times New Roman"/>
        </w:rPr>
      </w:pPr>
    </w:p>
    <w:p w:rsidR="00CE181A" w:rsidRDefault="00CE181A" w:rsidP="00CE181A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Цели и задачи</w:t>
      </w:r>
    </w:p>
    <w:p w:rsidR="00CE181A" w:rsidRDefault="00CE181A" w:rsidP="00CE181A">
      <w:pPr>
        <w:pStyle w:val="1"/>
        <w:ind w:left="720"/>
        <w:rPr>
          <w:rFonts w:ascii="Times New Roman" w:hAnsi="Times New Roman" w:cs="Times New Roman"/>
          <w:b/>
        </w:rPr>
      </w:pPr>
    </w:p>
    <w:p w:rsidR="00CE181A" w:rsidRDefault="00CE181A" w:rsidP="00CE181A">
      <w:pPr>
        <w:pStyle w:val="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Сохранение и развитие традиционной культуры бурятского народа;</w:t>
      </w:r>
    </w:p>
    <w:p w:rsidR="00CE181A" w:rsidRDefault="00CE181A" w:rsidP="00CE181A">
      <w:pPr>
        <w:pStyle w:val="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Поддержка интереса к изучению культуры, языка, фольклора и искусства бурятского народа;</w:t>
      </w:r>
    </w:p>
    <w:p w:rsidR="00CE181A" w:rsidRDefault="00CE181A" w:rsidP="00CE181A">
      <w:pPr>
        <w:pStyle w:val="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Воспитывать любовь и уважение к родному краю;</w:t>
      </w:r>
    </w:p>
    <w:p w:rsidR="00CE181A" w:rsidRDefault="00CE181A" w:rsidP="00CE181A">
      <w:pPr>
        <w:pStyle w:val="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Выявление новых имен среди талантливых детей;</w:t>
      </w:r>
    </w:p>
    <w:p w:rsidR="00CE181A" w:rsidRDefault="00CE181A" w:rsidP="00CE181A">
      <w:pPr>
        <w:pStyle w:val="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Содействовать развитию сотрудничества семьи и школы;</w:t>
      </w:r>
    </w:p>
    <w:p w:rsidR="00CE181A" w:rsidRDefault="00CE181A" w:rsidP="00CE181A">
      <w:pPr>
        <w:pStyle w:val="1"/>
        <w:rPr>
          <w:rFonts w:ascii="Times New Roman" w:hAnsi="Times New Roman" w:cs="Times New Roman"/>
        </w:rPr>
      </w:pPr>
    </w:p>
    <w:p w:rsidR="00CE181A" w:rsidRDefault="00CE181A" w:rsidP="00CE181A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Программа фестиваля</w:t>
      </w:r>
    </w:p>
    <w:p w:rsidR="00CE181A" w:rsidRDefault="00CE181A" w:rsidP="00CE181A">
      <w:pPr>
        <w:pStyle w:val="1"/>
        <w:ind w:left="720"/>
        <w:rPr>
          <w:rFonts w:ascii="Times New Roman" w:hAnsi="Times New Roman" w:cs="Times New Roman"/>
          <w:b/>
        </w:rPr>
      </w:pPr>
    </w:p>
    <w:p w:rsidR="00CE181A" w:rsidRDefault="00CE181A" w:rsidP="00CE181A">
      <w:pPr>
        <w:pStyle w:val="1"/>
        <w:numPr>
          <w:ilvl w:val="0"/>
          <w:numId w:val="4"/>
        </w:numPr>
        <w:spacing w:line="240" w:lineRule="auto"/>
      </w:pPr>
      <w:r>
        <w:rPr>
          <w:rFonts w:ascii="Times New Roman" w:hAnsi="Times New Roman" w:cs="Times New Roman"/>
        </w:rPr>
        <w:t>Театрализованное представление народного фольклорного ансамбля «</w:t>
      </w:r>
      <w:proofErr w:type="spellStart"/>
      <w:r>
        <w:rPr>
          <w:rFonts w:ascii="Times New Roman" w:hAnsi="Times New Roman" w:cs="Times New Roman"/>
        </w:rPr>
        <w:t>Эхын</w:t>
      </w:r>
      <w:proofErr w:type="spellEnd"/>
      <w:r>
        <w:rPr>
          <w:rFonts w:ascii="Times New Roman" w:hAnsi="Times New Roman" w:cs="Times New Roman"/>
        </w:rPr>
        <w:t xml:space="preserve"> Буян» и театрального отделения ДШИ</w:t>
      </w:r>
      <w:r>
        <w:t>:</w:t>
      </w:r>
    </w:p>
    <w:p w:rsidR="00CE181A" w:rsidRDefault="00CE181A" w:rsidP="00720A2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Ритуал передачи года;</w:t>
      </w:r>
    </w:p>
    <w:p w:rsidR="00CE181A" w:rsidRDefault="00CE181A" w:rsidP="00720A2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Ритуал «</w:t>
      </w:r>
      <w:proofErr w:type="spellStart"/>
      <w:r>
        <w:rPr>
          <w:color w:val="222222"/>
          <w:sz w:val="22"/>
          <w:szCs w:val="22"/>
        </w:rPr>
        <w:t>Золголго</w:t>
      </w:r>
      <w:proofErr w:type="spellEnd"/>
      <w:r>
        <w:rPr>
          <w:color w:val="222222"/>
          <w:sz w:val="22"/>
          <w:szCs w:val="22"/>
        </w:rPr>
        <w:t>»;</w:t>
      </w:r>
    </w:p>
    <w:p w:rsidR="00CE181A" w:rsidRDefault="00CE181A" w:rsidP="00720A2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Конкурсы</w:t>
      </w:r>
    </w:p>
    <w:p w:rsidR="00CE181A" w:rsidRDefault="00CE181A" w:rsidP="00720A2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Игры с родителями</w:t>
      </w:r>
    </w:p>
    <w:p w:rsidR="00CE181A" w:rsidRDefault="00CE181A" w:rsidP="00720A2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Итоговое награждение </w:t>
      </w:r>
    </w:p>
    <w:p w:rsidR="00CE181A" w:rsidRDefault="00CE181A" w:rsidP="00720A2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Общий </w:t>
      </w:r>
      <w:proofErr w:type="spellStart"/>
      <w:r>
        <w:rPr>
          <w:color w:val="222222"/>
          <w:sz w:val="22"/>
          <w:szCs w:val="22"/>
        </w:rPr>
        <w:t>ёохор</w:t>
      </w:r>
      <w:proofErr w:type="spellEnd"/>
    </w:p>
    <w:p w:rsidR="00CE181A" w:rsidRDefault="00CE181A" w:rsidP="00CE181A">
      <w:pPr>
        <w:pStyle w:val="a4"/>
        <w:numPr>
          <w:ilvl w:val="0"/>
          <w:numId w:val="1"/>
        </w:numPr>
        <w:shd w:val="clear" w:color="auto" w:fill="FFFFFF"/>
        <w:spacing w:before="0" w:beforeAutospacing="0" w:after="311" w:afterAutospacing="0"/>
        <w:jc w:val="center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Условия и порядок проведения конкурса</w:t>
      </w:r>
    </w:p>
    <w:p w:rsidR="00CE181A" w:rsidRDefault="00CE181A" w:rsidP="00CE181A">
      <w:pPr>
        <w:pStyle w:val="a4"/>
        <w:numPr>
          <w:ilvl w:val="0"/>
          <w:numId w:val="5"/>
        </w:numPr>
        <w:shd w:val="clear" w:color="auto" w:fill="FFFFFF"/>
        <w:spacing w:before="0" w:beforeAutospacing="0" w:after="311" w:afterAutospacing="0"/>
        <w:rPr>
          <w:color w:val="222222"/>
          <w:sz w:val="22"/>
          <w:szCs w:val="22"/>
        </w:rPr>
      </w:pPr>
      <w:r>
        <w:rPr>
          <w:sz w:val="22"/>
          <w:szCs w:val="22"/>
        </w:rPr>
        <w:t xml:space="preserve">Дефиле национальных костюмов </w:t>
      </w:r>
      <w:r>
        <w:rPr>
          <w:color w:val="222222"/>
          <w:sz w:val="22"/>
          <w:szCs w:val="22"/>
        </w:rPr>
        <w:t xml:space="preserve">с благопожеланием на бурятском языке </w:t>
      </w:r>
    </w:p>
    <w:p w:rsidR="00CE181A" w:rsidRDefault="00CE181A" w:rsidP="00CE181A">
      <w:pPr>
        <w:pStyle w:val="a4"/>
        <w:numPr>
          <w:ilvl w:val="0"/>
          <w:numId w:val="5"/>
        </w:numPr>
        <w:shd w:val="clear" w:color="auto" w:fill="FFFFFF"/>
        <w:spacing w:before="0" w:beforeAutospacing="0" w:after="311" w:afterAutospacing="0"/>
        <w:rPr>
          <w:color w:val="222222"/>
          <w:sz w:val="22"/>
          <w:szCs w:val="22"/>
        </w:rPr>
      </w:pPr>
      <w:r>
        <w:rPr>
          <w:sz w:val="22"/>
          <w:szCs w:val="22"/>
        </w:rPr>
        <w:t>Лепка национального блюда «</w:t>
      </w:r>
      <w:proofErr w:type="spellStart"/>
      <w:r>
        <w:rPr>
          <w:sz w:val="22"/>
          <w:szCs w:val="22"/>
        </w:rPr>
        <w:t>Амтатай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бууза</w:t>
      </w:r>
      <w:proofErr w:type="spellEnd"/>
      <w:r>
        <w:rPr>
          <w:sz w:val="22"/>
          <w:szCs w:val="22"/>
        </w:rPr>
        <w:t>» (на скорость)</w:t>
      </w:r>
    </w:p>
    <w:p w:rsidR="00CE181A" w:rsidRDefault="00CE181A" w:rsidP="00CE181A">
      <w:pPr>
        <w:pStyle w:val="a4"/>
        <w:shd w:val="clear" w:color="auto" w:fill="FFFFFF"/>
        <w:spacing w:before="0" w:beforeAutospacing="0" w:after="311" w:afterAutospacing="0"/>
        <w:ind w:left="720"/>
        <w:rPr>
          <w:color w:val="222222"/>
          <w:sz w:val="22"/>
          <w:szCs w:val="22"/>
        </w:rPr>
      </w:pPr>
    </w:p>
    <w:p w:rsidR="00CE181A" w:rsidRDefault="00CE181A" w:rsidP="00CE181A">
      <w:pPr>
        <w:pStyle w:val="a5"/>
        <w:numPr>
          <w:ilvl w:val="0"/>
          <w:numId w:val="1"/>
        </w:num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Сроки и место проведения </w:t>
      </w:r>
    </w:p>
    <w:p w:rsidR="00CE181A" w:rsidRDefault="00CE181A" w:rsidP="00CE181A">
      <w:pPr>
        <w:pStyle w:val="a5"/>
        <w:shd w:val="clear" w:color="auto" w:fill="FFFFFF"/>
        <w:spacing w:before="100" w:before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E181A" w:rsidRDefault="00CE181A" w:rsidP="00CE181A">
      <w:pPr>
        <w:pStyle w:val="a5"/>
        <w:numPr>
          <w:ilvl w:val="0"/>
          <w:numId w:val="6"/>
        </w:numPr>
        <w:rPr>
          <w:rStyle w:val="a3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Место проведения: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г.Закаменск</w:t>
      </w:r>
      <w:proofErr w:type="spellEnd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ул.</w:t>
      </w:r>
      <w:proofErr w:type="gramEnd"/>
      <w:r>
        <w:rPr>
          <w:rFonts w:ascii="Times New Roman" w:hAnsi="Times New Roman"/>
          <w:sz w:val="24"/>
          <w:szCs w:val="24"/>
        </w:rPr>
        <w:t xml:space="preserve"> Гагарина 2А , </w:t>
      </w:r>
      <w:proofErr w:type="spellStart"/>
      <w:r>
        <w:rPr>
          <w:rFonts w:ascii="Times New Roman" w:hAnsi="Times New Roman"/>
          <w:sz w:val="24"/>
          <w:szCs w:val="24"/>
        </w:rPr>
        <w:t>Закаменская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ДШИ  </w:t>
      </w:r>
    </w:p>
    <w:p w:rsidR="00CE181A" w:rsidRDefault="00CE181A" w:rsidP="00CE181A">
      <w:pPr>
        <w:pStyle w:val="a5"/>
        <w:numPr>
          <w:ilvl w:val="0"/>
          <w:numId w:val="6"/>
        </w:numPr>
        <w:shd w:val="clear" w:color="auto" w:fill="FFFFFF"/>
        <w:spacing w:before="100" w:beforeAutospacing="1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Дата проведения: 17 февраля 2024г., в 11.00 ч.</w:t>
      </w:r>
    </w:p>
    <w:p w:rsidR="00CE181A" w:rsidRDefault="00CE181A" w:rsidP="00CE181A">
      <w:pPr>
        <w:pStyle w:val="a4"/>
        <w:shd w:val="clear" w:color="auto" w:fill="FFFFFF"/>
        <w:spacing w:before="0" w:beforeAutospacing="0" w:after="311" w:afterAutospacing="0"/>
        <w:ind w:left="720"/>
        <w:rPr>
          <w:rStyle w:val="a6"/>
          <w:b w:val="0"/>
          <w:bCs w:val="0"/>
          <w:color w:val="222222"/>
          <w:sz w:val="22"/>
          <w:szCs w:val="22"/>
        </w:rPr>
      </w:pPr>
    </w:p>
    <w:p w:rsidR="00A37637" w:rsidRDefault="00A37637"/>
    <w:sectPr w:rsidR="00A37637" w:rsidSect="00A3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9CF"/>
    <w:multiLevelType w:val="hybridMultilevel"/>
    <w:tmpl w:val="F702A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18443D"/>
    <w:multiLevelType w:val="hybridMultilevel"/>
    <w:tmpl w:val="4926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4369D"/>
    <w:multiLevelType w:val="hybridMultilevel"/>
    <w:tmpl w:val="2078F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2B24C4"/>
    <w:multiLevelType w:val="hybridMultilevel"/>
    <w:tmpl w:val="012087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807963"/>
    <w:multiLevelType w:val="hybridMultilevel"/>
    <w:tmpl w:val="B6D6B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834466"/>
    <w:multiLevelType w:val="hybridMultilevel"/>
    <w:tmpl w:val="6F940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81A"/>
    <w:rsid w:val="00720A2C"/>
    <w:rsid w:val="00A37637"/>
    <w:rsid w:val="00C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C1DD0-CF26-4916-98FD-EAC82754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E18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181A"/>
    <w:pPr>
      <w:spacing w:after="0"/>
      <w:ind w:left="720"/>
      <w:contextualSpacing/>
    </w:pPr>
    <w:rPr>
      <w:rFonts w:ascii="Arial" w:eastAsia="Arial" w:hAnsi="Arial" w:cs="Arial"/>
      <w:lang w:eastAsia="ru-RU"/>
    </w:rPr>
  </w:style>
  <w:style w:type="paragraph" w:customStyle="1" w:styleId="1">
    <w:name w:val="Обычный1"/>
    <w:uiPriority w:val="99"/>
    <w:semiHidden/>
    <w:rsid w:val="00CE181A"/>
    <w:pPr>
      <w:spacing w:after="0"/>
    </w:pPr>
    <w:rPr>
      <w:rFonts w:ascii="Arial" w:eastAsia="Arial" w:hAnsi="Arial" w:cs="Arial"/>
      <w:lang w:eastAsia="ru-RU"/>
    </w:rPr>
  </w:style>
  <w:style w:type="character" w:styleId="a6">
    <w:name w:val="Strong"/>
    <w:basedOn w:val="a0"/>
    <w:uiPriority w:val="22"/>
    <w:qFormat/>
    <w:rsid w:val="00CE1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>Krokoz™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3</cp:revision>
  <dcterms:created xsi:type="dcterms:W3CDTF">2024-02-05T04:10:00Z</dcterms:created>
  <dcterms:modified xsi:type="dcterms:W3CDTF">2024-10-14T10:07:00Z</dcterms:modified>
</cp:coreProperties>
</file>